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60" w:lineRule="exact"/>
        <w:jc w:val="left"/>
        <w:rPr>
          <w:rFonts w:hint="eastAsia"/>
          <w:b/>
          <w:kern w:val="44"/>
          <w:sz w:val="44"/>
          <w:szCs w:val="20"/>
          <w:highlight w:val="none"/>
          <w:lang w:val="en-US" w:eastAsia="zh-CN"/>
        </w:rPr>
      </w:pPr>
      <w:bookmarkStart w:id="0" w:name="_GoBack"/>
      <w:bookmarkEnd w:id="0"/>
    </w:p>
    <w:p>
      <w:pPr>
        <w:keepNext w:val="0"/>
        <w:keepLines w:val="0"/>
        <w:pageBreakBefore w:val="0"/>
        <w:widowControl w:val="0"/>
        <w:kinsoku/>
        <w:wordWrap/>
        <w:overflowPunct/>
        <w:topLinePunct w:val="0"/>
        <w:bidi w:val="0"/>
        <w:snapToGrid/>
        <w:spacing w:line="560" w:lineRule="exact"/>
        <w:jc w:val="center"/>
        <w:rPr>
          <w:rFonts w:hint="eastAsia" w:ascii="方正小标宋_GBK" w:hAnsi="方正小标宋_GBK" w:eastAsia="方正小标宋_GBK" w:cs="方正小标宋_GBK"/>
          <w:b w:val="0"/>
          <w:bCs/>
          <w:kern w:val="44"/>
          <w:sz w:val="44"/>
          <w:szCs w:val="20"/>
          <w:highlight w:val="none"/>
        </w:rPr>
      </w:pPr>
      <w:r>
        <w:rPr>
          <w:rFonts w:hint="eastAsia" w:ascii="方正小标宋_GBK" w:hAnsi="方正小标宋_GBK" w:eastAsia="方正小标宋_GBK" w:cs="方正小标宋_GBK"/>
          <w:b w:val="0"/>
          <w:bCs/>
          <w:kern w:val="44"/>
          <w:sz w:val="44"/>
          <w:szCs w:val="20"/>
          <w:highlight w:val="none"/>
          <w:lang w:val="en-US" w:eastAsia="zh-CN"/>
        </w:rPr>
        <w:t>互联网政务应用普查表</w:t>
      </w:r>
      <w:r>
        <w:rPr>
          <w:rFonts w:hint="eastAsia" w:ascii="方正小标宋_GBK" w:hAnsi="方正小标宋_GBK" w:eastAsia="方正小标宋_GBK" w:cs="方正小标宋_GBK"/>
          <w:b w:val="0"/>
          <w:bCs/>
          <w:kern w:val="44"/>
          <w:sz w:val="44"/>
          <w:szCs w:val="20"/>
          <w:highlight w:val="none"/>
        </w:rPr>
        <w:t>指标解释</w:t>
      </w:r>
    </w:p>
    <w:p>
      <w:pPr>
        <w:pStyle w:val="2"/>
        <w:keepNext w:val="0"/>
        <w:keepLines w:val="0"/>
        <w:pageBreakBefore w:val="0"/>
        <w:widowControl w:val="0"/>
        <w:kinsoku/>
        <w:wordWrap/>
        <w:overflowPunct/>
        <w:topLinePunct w:val="0"/>
        <w:bidi w:val="0"/>
        <w:snapToGrid/>
        <w:spacing w:line="560" w:lineRule="exact"/>
        <w:ind w:firstLine="0"/>
        <w:jc w:val="left"/>
        <w:rPr>
          <w:rFonts w:hint="eastAsia" w:ascii="仿宋_GB2312" w:eastAsia="仿宋_GB2312"/>
          <w:b/>
          <w:sz w:val="32"/>
          <w:szCs w:val="32"/>
          <w:highlight w:val="none"/>
        </w:rPr>
      </w:pPr>
    </w:p>
    <w:p>
      <w:pPr>
        <w:keepNext w:val="0"/>
        <w:keepLines w:val="0"/>
        <w:pageBreakBefore w:val="0"/>
        <w:widowControl w:val="0"/>
        <w:kinsoku/>
        <w:wordWrap/>
        <w:overflowPunct/>
        <w:topLinePunct w:val="0"/>
        <w:bidi w:val="0"/>
        <w:snapToGrid/>
        <w:spacing w:line="560" w:lineRule="exact"/>
        <w:ind w:firstLine="720"/>
        <w:jc w:val="left"/>
        <w:rPr>
          <w:rFonts w:hint="default" w:ascii="黑体" w:eastAsia="黑体"/>
          <w:b w:val="0"/>
          <w:bCs w:val="0"/>
          <w:sz w:val="32"/>
          <w:szCs w:val="32"/>
          <w:highlight w:val="none"/>
          <w:lang w:val="en-US" w:eastAsia="zh-CN"/>
        </w:rPr>
      </w:pPr>
      <w:r>
        <w:rPr>
          <w:rFonts w:hint="eastAsia" w:ascii="黑体" w:eastAsia="黑体"/>
          <w:b w:val="0"/>
          <w:bCs w:val="0"/>
          <w:sz w:val="32"/>
          <w:szCs w:val="32"/>
          <w:highlight w:val="none"/>
        </w:rPr>
        <w:t>一、</w:t>
      </w:r>
      <w:r>
        <w:rPr>
          <w:rFonts w:hint="eastAsia" w:ascii="黑体" w:eastAsia="黑体"/>
          <w:b w:val="0"/>
          <w:bCs w:val="0"/>
          <w:sz w:val="32"/>
          <w:szCs w:val="32"/>
          <w:highlight w:val="none"/>
          <w:lang w:val="en-US" w:eastAsia="zh-CN"/>
        </w:rPr>
        <w:t>机构信息</w:t>
      </w:r>
    </w:p>
    <w:p>
      <w:pPr>
        <w:keepNext w:val="0"/>
        <w:keepLines w:val="0"/>
        <w:pageBreakBefore w:val="0"/>
        <w:widowControl w:val="0"/>
        <w:kinsoku/>
        <w:wordWrap/>
        <w:overflowPunct/>
        <w:topLinePunct w:val="0"/>
        <w:bidi w:val="0"/>
        <w:snapToGrid/>
        <w:spacing w:line="560" w:lineRule="exact"/>
        <w:ind w:firstLine="640" w:firstLineChars="200"/>
        <w:jc w:val="left"/>
        <w:textAlignment w:val="baseline"/>
        <w:rPr>
          <w:rFonts w:hint="eastAsia" w:ascii="仿宋_GB2312" w:eastAsia="仿宋_GB2312"/>
          <w:b w:val="0"/>
          <w:bCs w:val="0"/>
          <w:sz w:val="32"/>
          <w:szCs w:val="32"/>
          <w:highlight w:val="none"/>
        </w:rPr>
      </w:pPr>
      <w:r>
        <w:rPr>
          <w:rFonts w:hint="eastAsia" w:ascii="仿宋_GB2312" w:eastAsia="仿宋_GB2312"/>
          <w:b w:val="0"/>
          <w:bCs w:val="0"/>
          <w:sz w:val="32"/>
          <w:szCs w:val="32"/>
          <w:highlight w:val="none"/>
        </w:rPr>
        <w:t>1.</w:t>
      </w:r>
      <w:r>
        <w:rPr>
          <w:rFonts w:hint="eastAsia" w:ascii="仿宋_GB2312" w:eastAsia="仿宋_GB2312"/>
          <w:b w:val="0"/>
          <w:bCs w:val="0"/>
          <w:sz w:val="32"/>
          <w:szCs w:val="32"/>
          <w:highlight w:val="none"/>
          <w:lang w:val="en-US" w:eastAsia="zh-CN"/>
        </w:rPr>
        <w:t>统一社会信用代码</w:t>
      </w:r>
      <w:r>
        <w:rPr>
          <w:rFonts w:hint="eastAsia" w:ascii="仿宋_GB2312" w:eastAsia="仿宋_GB2312"/>
          <w:b w:val="0"/>
          <w:bCs w:val="0"/>
          <w:sz w:val="32"/>
          <w:szCs w:val="32"/>
          <w:highlight w:val="none"/>
        </w:rPr>
        <w:t>：</w:t>
      </w:r>
      <w:r>
        <w:rPr>
          <w:rFonts w:hint="eastAsia" w:ascii="仿宋_GB2312" w:eastAsia="仿宋_GB2312"/>
          <w:b w:val="0"/>
          <w:bCs w:val="0"/>
          <w:sz w:val="32"/>
          <w:szCs w:val="32"/>
          <w:highlight w:val="none"/>
          <w:lang w:val="en-US" w:eastAsia="zh-CN"/>
        </w:rPr>
        <w:t>填写本单位统一社会信用代码证或法人证书上的统一社会信用代码号</w:t>
      </w:r>
      <w:r>
        <w:rPr>
          <w:rFonts w:hint="eastAsia" w:ascii="仿宋_GB2312" w:eastAsia="仿宋_GB2312"/>
          <w:b w:val="0"/>
          <w:bCs w:val="0"/>
          <w:sz w:val="32"/>
          <w:szCs w:val="32"/>
          <w:highlight w:val="none"/>
        </w:rPr>
        <w:t>。</w:t>
      </w:r>
    </w:p>
    <w:p>
      <w:pPr>
        <w:keepNext w:val="0"/>
        <w:keepLines w:val="0"/>
        <w:pageBreakBefore w:val="0"/>
        <w:widowControl w:val="0"/>
        <w:kinsoku/>
        <w:wordWrap/>
        <w:overflowPunct/>
        <w:topLinePunct w:val="0"/>
        <w:bidi w:val="0"/>
        <w:snapToGrid/>
        <w:spacing w:line="560" w:lineRule="exact"/>
        <w:ind w:firstLine="640" w:firstLineChars="200"/>
        <w:jc w:val="left"/>
        <w:textAlignment w:val="baseline"/>
        <w:rPr>
          <w:rFonts w:hint="eastAsia" w:ascii="仿宋_GB2312" w:eastAsia="仿宋_GB2312"/>
          <w:b w:val="0"/>
          <w:bCs w:val="0"/>
          <w:sz w:val="32"/>
          <w:szCs w:val="32"/>
          <w:highlight w:val="none"/>
        </w:rPr>
      </w:pPr>
      <w:r>
        <w:rPr>
          <w:rFonts w:hint="eastAsia" w:ascii="仿宋_GB2312" w:eastAsia="仿宋_GB2312"/>
          <w:b w:val="0"/>
          <w:bCs w:val="0"/>
          <w:sz w:val="32"/>
          <w:szCs w:val="32"/>
          <w:highlight w:val="none"/>
          <w:lang w:val="en-US" w:eastAsia="zh-CN"/>
        </w:rPr>
        <w:t>2</w:t>
      </w:r>
      <w:r>
        <w:rPr>
          <w:rFonts w:hint="eastAsia" w:ascii="仿宋_GB2312" w:eastAsia="仿宋_GB2312"/>
          <w:b w:val="0"/>
          <w:bCs w:val="0"/>
          <w:sz w:val="32"/>
          <w:szCs w:val="32"/>
          <w:highlight w:val="none"/>
        </w:rPr>
        <w:t>.</w:t>
      </w:r>
      <w:r>
        <w:rPr>
          <w:rFonts w:hint="eastAsia" w:ascii="仿宋_GB2312" w:eastAsia="仿宋_GB2312"/>
          <w:b w:val="0"/>
          <w:bCs w:val="0"/>
          <w:sz w:val="32"/>
          <w:szCs w:val="32"/>
          <w:highlight w:val="none"/>
          <w:lang w:val="en-US" w:eastAsia="zh-CN"/>
        </w:rPr>
        <w:t>机构名称</w:t>
      </w:r>
      <w:r>
        <w:rPr>
          <w:rFonts w:hint="eastAsia" w:ascii="仿宋_GB2312" w:eastAsia="仿宋_GB2312"/>
          <w:b w:val="0"/>
          <w:bCs w:val="0"/>
          <w:sz w:val="32"/>
          <w:szCs w:val="32"/>
          <w:highlight w:val="none"/>
        </w:rPr>
        <w:t>：</w:t>
      </w:r>
      <w:r>
        <w:rPr>
          <w:rFonts w:hint="eastAsia" w:ascii="仿宋_GB2312" w:eastAsia="仿宋_GB2312"/>
          <w:b w:val="0"/>
          <w:bCs w:val="0"/>
          <w:sz w:val="32"/>
          <w:szCs w:val="32"/>
          <w:highlight w:val="none"/>
          <w:lang w:val="en-US" w:eastAsia="zh-CN"/>
        </w:rPr>
        <w:t>本单位统一社会信用代码证或法人证书上的单位名称</w:t>
      </w:r>
      <w:r>
        <w:rPr>
          <w:rFonts w:hint="eastAsia" w:ascii="仿宋_GB2312" w:eastAsia="仿宋_GB2312"/>
          <w:b w:val="0"/>
          <w:bCs w:val="0"/>
          <w:sz w:val="32"/>
          <w:szCs w:val="32"/>
          <w:highlight w:val="none"/>
        </w:rPr>
        <w:t>。</w:t>
      </w:r>
    </w:p>
    <w:p>
      <w:pPr>
        <w:keepNext w:val="0"/>
        <w:keepLines w:val="0"/>
        <w:pageBreakBefore w:val="0"/>
        <w:widowControl w:val="0"/>
        <w:kinsoku/>
        <w:wordWrap/>
        <w:overflowPunct/>
        <w:topLinePunct w:val="0"/>
        <w:bidi w:val="0"/>
        <w:snapToGrid/>
        <w:spacing w:line="560" w:lineRule="exact"/>
        <w:ind w:firstLine="640" w:firstLineChars="200"/>
        <w:jc w:val="left"/>
        <w:textAlignment w:val="baseline"/>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3.机构类型</w:t>
      </w:r>
      <w:r>
        <w:rPr>
          <w:rFonts w:hint="eastAsia" w:ascii="仿宋_GB2312" w:eastAsia="仿宋_GB2312"/>
          <w:b w:val="0"/>
          <w:bCs w:val="0"/>
          <w:sz w:val="32"/>
          <w:szCs w:val="32"/>
          <w:highlight w:val="none"/>
        </w:rPr>
        <w:t>：</w:t>
      </w:r>
      <w:r>
        <w:rPr>
          <w:rFonts w:hint="eastAsia" w:ascii="仿宋_GB2312" w:eastAsia="仿宋_GB2312"/>
          <w:b w:val="0"/>
          <w:bCs w:val="0"/>
          <w:sz w:val="32"/>
          <w:szCs w:val="32"/>
          <w:highlight w:val="none"/>
          <w:lang w:val="en-US" w:eastAsia="zh-CN"/>
        </w:rPr>
        <w:t>机关、事业单位</w:t>
      </w:r>
      <w:r>
        <w:rPr>
          <w:rFonts w:hint="eastAsia" w:ascii="仿宋_GB2312" w:eastAsia="仿宋_GB2312"/>
          <w:b w:val="0"/>
          <w:bCs w:val="0"/>
          <w:sz w:val="32"/>
          <w:szCs w:val="32"/>
          <w:highlight w:val="none"/>
          <w:lang w:eastAsia="zh-CN"/>
        </w:rPr>
        <w:t>。</w:t>
      </w:r>
    </w:p>
    <w:p>
      <w:pPr>
        <w:keepNext w:val="0"/>
        <w:keepLines w:val="0"/>
        <w:pageBreakBefore w:val="0"/>
        <w:widowControl w:val="0"/>
        <w:kinsoku/>
        <w:wordWrap/>
        <w:overflowPunct/>
        <w:topLinePunct w:val="0"/>
        <w:bidi w:val="0"/>
        <w:snapToGrid/>
        <w:spacing w:line="560" w:lineRule="exact"/>
        <w:ind w:firstLine="640" w:firstLineChars="200"/>
        <w:jc w:val="left"/>
        <w:textAlignment w:val="baseline"/>
        <w:rPr>
          <w:rFonts w:hint="default"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4.机构地址：如本单位地址信息有变更，请修改单位地址。</w:t>
      </w:r>
    </w:p>
    <w:p>
      <w:pPr>
        <w:keepNext w:val="0"/>
        <w:keepLines w:val="0"/>
        <w:pageBreakBefore w:val="0"/>
        <w:widowControl w:val="0"/>
        <w:kinsoku/>
        <w:wordWrap/>
        <w:overflowPunct/>
        <w:topLinePunct w:val="0"/>
        <w:bidi w:val="0"/>
        <w:snapToGrid/>
        <w:spacing w:line="560" w:lineRule="exact"/>
        <w:ind w:firstLine="640" w:firstLineChars="200"/>
        <w:jc w:val="left"/>
        <w:textAlignment w:val="baseline"/>
        <w:rPr>
          <w:rFonts w:hint="default"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5.隶属单位：如本单位有上级主管部门，填写市一级主管部门名称，如没有填写无。</w:t>
      </w:r>
    </w:p>
    <w:p>
      <w:pPr>
        <w:keepNext w:val="0"/>
        <w:keepLines w:val="0"/>
        <w:pageBreakBefore w:val="0"/>
        <w:widowControl w:val="0"/>
        <w:kinsoku/>
        <w:wordWrap/>
        <w:overflowPunct/>
        <w:topLinePunct w:val="0"/>
        <w:bidi w:val="0"/>
        <w:snapToGrid/>
        <w:spacing w:line="560" w:lineRule="exact"/>
        <w:ind w:firstLine="640" w:firstLineChars="200"/>
        <w:jc w:val="left"/>
        <w:textAlignment w:val="baseline"/>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二、联系人信息</w:t>
      </w:r>
    </w:p>
    <w:p>
      <w:pPr>
        <w:keepNext w:val="0"/>
        <w:keepLines w:val="0"/>
        <w:pageBreakBefore w:val="0"/>
        <w:widowControl w:val="0"/>
        <w:kinsoku/>
        <w:wordWrap/>
        <w:overflowPunct/>
        <w:topLinePunct w:val="0"/>
        <w:bidi w:val="0"/>
        <w:snapToGrid/>
        <w:spacing w:line="560" w:lineRule="exact"/>
        <w:ind w:firstLine="640" w:firstLineChars="200"/>
        <w:jc w:val="left"/>
        <w:textAlignment w:val="baseline"/>
        <w:rPr>
          <w:rFonts w:hint="eastAsia" w:ascii="仿宋_GB2312" w:eastAsia="仿宋_GB2312"/>
          <w:b w:val="0"/>
          <w:bCs w:val="0"/>
          <w:sz w:val="32"/>
          <w:szCs w:val="32"/>
          <w:highlight w:val="none"/>
        </w:rPr>
      </w:pPr>
      <w:r>
        <w:rPr>
          <w:rFonts w:hint="eastAsia" w:ascii="仿宋_GB2312" w:eastAsia="仿宋_GB2312"/>
          <w:b w:val="0"/>
          <w:bCs w:val="0"/>
          <w:sz w:val="32"/>
          <w:szCs w:val="32"/>
          <w:highlight w:val="none"/>
          <w:lang w:val="en-US" w:eastAsia="zh-CN"/>
        </w:rPr>
        <w:t>6</w:t>
      </w:r>
      <w:r>
        <w:rPr>
          <w:rFonts w:hint="eastAsia" w:ascii="仿宋_GB2312" w:eastAsia="仿宋_GB2312"/>
          <w:b w:val="0"/>
          <w:bCs w:val="0"/>
          <w:sz w:val="32"/>
          <w:szCs w:val="32"/>
          <w:highlight w:val="none"/>
        </w:rPr>
        <w:t>.</w:t>
      </w:r>
      <w:r>
        <w:rPr>
          <w:rFonts w:hint="eastAsia" w:ascii="仿宋_GB2312" w:eastAsia="仿宋_GB2312"/>
          <w:b w:val="0"/>
          <w:bCs w:val="0"/>
          <w:sz w:val="32"/>
          <w:szCs w:val="32"/>
          <w:highlight w:val="none"/>
          <w:lang w:val="en-US" w:eastAsia="zh-CN"/>
        </w:rPr>
        <w:t>联系人姓名</w:t>
      </w:r>
      <w:r>
        <w:rPr>
          <w:rFonts w:hint="eastAsia" w:ascii="仿宋_GB2312" w:eastAsia="仿宋_GB2312"/>
          <w:b w:val="0"/>
          <w:bCs w:val="0"/>
          <w:sz w:val="32"/>
          <w:szCs w:val="32"/>
          <w:highlight w:val="none"/>
        </w:rPr>
        <w:t>：</w:t>
      </w:r>
      <w:r>
        <w:rPr>
          <w:rFonts w:hint="eastAsia" w:ascii="仿宋_GB2312" w:eastAsia="仿宋_GB2312"/>
          <w:b w:val="0"/>
          <w:bCs w:val="0"/>
          <w:sz w:val="32"/>
          <w:szCs w:val="32"/>
          <w:highlight w:val="none"/>
          <w:lang w:val="en-US" w:eastAsia="zh-CN"/>
        </w:rPr>
        <w:t>填写本单位负责互联网政务应用管理工作的联系人</w:t>
      </w:r>
      <w:r>
        <w:rPr>
          <w:rFonts w:hint="eastAsia" w:ascii="仿宋_GB2312" w:eastAsia="仿宋_GB2312"/>
          <w:b w:val="0"/>
          <w:bCs w:val="0"/>
          <w:sz w:val="32"/>
          <w:szCs w:val="32"/>
          <w:highlight w:val="none"/>
        </w:rPr>
        <w:t>。</w:t>
      </w:r>
    </w:p>
    <w:p>
      <w:pPr>
        <w:keepNext w:val="0"/>
        <w:keepLines w:val="0"/>
        <w:pageBreakBefore w:val="0"/>
        <w:widowControl w:val="0"/>
        <w:kinsoku/>
        <w:wordWrap/>
        <w:overflowPunct/>
        <w:topLinePunct w:val="0"/>
        <w:bidi w:val="0"/>
        <w:snapToGrid/>
        <w:spacing w:line="560" w:lineRule="exact"/>
        <w:ind w:firstLine="640" w:firstLineChars="200"/>
        <w:jc w:val="left"/>
        <w:rPr>
          <w:rFonts w:hint="eastAsia" w:ascii="仿宋_GB2312" w:eastAsia="仿宋_GB2312"/>
          <w:b w:val="0"/>
          <w:bCs w:val="0"/>
          <w:sz w:val="32"/>
          <w:szCs w:val="32"/>
          <w:highlight w:val="none"/>
        </w:rPr>
      </w:pPr>
      <w:r>
        <w:rPr>
          <w:rFonts w:hint="eastAsia" w:ascii="仿宋_GB2312" w:eastAsia="仿宋_GB2312"/>
          <w:b w:val="0"/>
          <w:bCs w:val="0"/>
          <w:sz w:val="32"/>
          <w:szCs w:val="32"/>
          <w:highlight w:val="none"/>
          <w:lang w:val="en-US" w:eastAsia="zh-CN"/>
        </w:rPr>
        <w:t>7</w:t>
      </w:r>
      <w:r>
        <w:rPr>
          <w:rFonts w:hint="eastAsia" w:ascii="仿宋_GB2312" w:eastAsia="仿宋_GB2312"/>
          <w:b w:val="0"/>
          <w:bCs w:val="0"/>
          <w:sz w:val="32"/>
          <w:szCs w:val="32"/>
          <w:highlight w:val="none"/>
        </w:rPr>
        <w:t>.</w:t>
      </w:r>
      <w:r>
        <w:rPr>
          <w:rFonts w:hint="eastAsia" w:ascii="仿宋_GB2312" w:eastAsia="仿宋_GB2312"/>
          <w:b w:val="0"/>
          <w:bCs w:val="0"/>
          <w:sz w:val="32"/>
          <w:szCs w:val="32"/>
          <w:highlight w:val="none"/>
          <w:lang w:val="en-US" w:eastAsia="zh-CN"/>
        </w:rPr>
        <w:t>固定电话</w:t>
      </w:r>
      <w:r>
        <w:rPr>
          <w:rFonts w:hint="eastAsia" w:ascii="仿宋_GB2312" w:eastAsia="仿宋_GB2312"/>
          <w:b w:val="0"/>
          <w:bCs w:val="0"/>
          <w:sz w:val="32"/>
          <w:szCs w:val="32"/>
          <w:highlight w:val="none"/>
        </w:rPr>
        <w:t>：</w:t>
      </w:r>
      <w:r>
        <w:rPr>
          <w:rFonts w:hint="eastAsia" w:ascii="仿宋_GB2312" w:eastAsia="仿宋_GB2312"/>
          <w:b w:val="0"/>
          <w:bCs w:val="0"/>
          <w:sz w:val="32"/>
          <w:szCs w:val="32"/>
          <w:highlight w:val="none"/>
          <w:lang w:val="en-US" w:eastAsia="zh-CN"/>
        </w:rPr>
        <w:t>填写格式为010-12345678</w:t>
      </w:r>
      <w:r>
        <w:rPr>
          <w:rFonts w:hint="eastAsia" w:ascii="仿宋_GB2312" w:eastAsia="仿宋_GB2312"/>
          <w:b w:val="0"/>
          <w:bCs w:val="0"/>
          <w:sz w:val="32"/>
          <w:szCs w:val="32"/>
          <w:highlight w:val="none"/>
        </w:rPr>
        <w:t>。</w:t>
      </w:r>
    </w:p>
    <w:p>
      <w:pPr>
        <w:keepNext w:val="0"/>
        <w:keepLines w:val="0"/>
        <w:pageBreakBefore w:val="0"/>
        <w:widowControl w:val="0"/>
        <w:kinsoku/>
        <w:wordWrap/>
        <w:overflowPunct/>
        <w:topLinePunct w:val="0"/>
        <w:bidi w:val="0"/>
        <w:snapToGrid/>
        <w:spacing w:line="560" w:lineRule="exact"/>
        <w:ind w:firstLine="640" w:firstLineChars="200"/>
        <w:jc w:val="left"/>
        <w:rPr>
          <w:rFonts w:hint="eastAsia" w:ascii="仿宋_GB2312" w:eastAsia="仿宋_GB2312"/>
          <w:b w:val="0"/>
          <w:bCs w:val="0"/>
          <w:sz w:val="32"/>
          <w:szCs w:val="32"/>
          <w:highlight w:val="none"/>
        </w:rPr>
      </w:pPr>
      <w:r>
        <w:rPr>
          <w:rFonts w:hint="eastAsia" w:ascii="仿宋_GB2312" w:eastAsia="仿宋_GB2312"/>
          <w:b w:val="0"/>
          <w:bCs w:val="0"/>
          <w:sz w:val="32"/>
          <w:szCs w:val="32"/>
          <w:highlight w:val="none"/>
          <w:lang w:val="en-US" w:eastAsia="zh-CN"/>
        </w:rPr>
        <w:t>8</w:t>
      </w:r>
      <w:r>
        <w:rPr>
          <w:rFonts w:hint="eastAsia" w:ascii="仿宋_GB2312" w:eastAsia="仿宋_GB2312"/>
          <w:b w:val="0"/>
          <w:bCs w:val="0"/>
          <w:sz w:val="32"/>
          <w:szCs w:val="32"/>
          <w:highlight w:val="none"/>
        </w:rPr>
        <w:t>.</w:t>
      </w:r>
      <w:r>
        <w:rPr>
          <w:rFonts w:hint="eastAsia" w:ascii="仿宋_GB2312" w:eastAsia="仿宋_GB2312"/>
          <w:b w:val="0"/>
          <w:bCs w:val="0"/>
          <w:sz w:val="32"/>
          <w:szCs w:val="32"/>
          <w:highlight w:val="none"/>
          <w:lang w:val="en-US" w:eastAsia="zh-CN"/>
        </w:rPr>
        <w:t>手机号</w:t>
      </w:r>
      <w:r>
        <w:rPr>
          <w:rFonts w:hint="eastAsia" w:ascii="仿宋_GB2312" w:eastAsia="仿宋_GB2312"/>
          <w:b w:val="0"/>
          <w:bCs w:val="0"/>
          <w:sz w:val="32"/>
          <w:szCs w:val="32"/>
          <w:highlight w:val="none"/>
        </w:rPr>
        <w:t>：</w:t>
      </w:r>
      <w:r>
        <w:rPr>
          <w:rFonts w:hint="eastAsia" w:ascii="仿宋_GB2312" w:eastAsia="仿宋_GB2312"/>
          <w:b w:val="0"/>
          <w:bCs w:val="0"/>
          <w:sz w:val="32"/>
          <w:szCs w:val="32"/>
          <w:highlight w:val="none"/>
          <w:lang w:val="en-US" w:eastAsia="zh-CN"/>
        </w:rPr>
        <w:t>填写能正常接收短信的手机号码</w:t>
      </w:r>
      <w:r>
        <w:rPr>
          <w:rFonts w:hint="eastAsia" w:ascii="仿宋_GB2312" w:eastAsia="仿宋_GB2312"/>
          <w:b w:val="0"/>
          <w:bCs w:val="0"/>
          <w:sz w:val="32"/>
          <w:szCs w:val="32"/>
          <w:highlight w:val="none"/>
        </w:rPr>
        <w:t>。</w:t>
      </w:r>
    </w:p>
    <w:p>
      <w:pPr>
        <w:keepNext w:val="0"/>
        <w:keepLines w:val="0"/>
        <w:pageBreakBefore w:val="0"/>
        <w:widowControl w:val="0"/>
        <w:kinsoku/>
        <w:wordWrap/>
        <w:overflowPunct/>
        <w:topLinePunct w:val="0"/>
        <w:bidi w:val="0"/>
        <w:snapToGrid/>
        <w:spacing w:line="560" w:lineRule="exact"/>
        <w:ind w:firstLine="640" w:firstLineChars="200"/>
        <w:jc w:val="left"/>
        <w:textAlignment w:val="baseline"/>
        <w:rPr>
          <w:rFonts w:hint="eastAsia" w:ascii="仿宋_GB2312" w:eastAsia="仿宋_GB2312"/>
          <w:b w:val="0"/>
          <w:bCs w:val="0"/>
          <w:sz w:val="32"/>
          <w:szCs w:val="32"/>
          <w:highlight w:val="none"/>
        </w:rPr>
      </w:pPr>
      <w:r>
        <w:rPr>
          <w:rFonts w:hint="eastAsia" w:ascii="仿宋_GB2312" w:eastAsia="仿宋_GB2312"/>
          <w:b w:val="0"/>
          <w:bCs w:val="0"/>
          <w:sz w:val="32"/>
          <w:szCs w:val="32"/>
          <w:highlight w:val="none"/>
          <w:lang w:val="en-US" w:eastAsia="zh-CN"/>
        </w:rPr>
        <w:t>9</w:t>
      </w:r>
      <w:r>
        <w:rPr>
          <w:rFonts w:hint="eastAsia" w:ascii="仿宋_GB2312" w:eastAsia="仿宋_GB2312"/>
          <w:b w:val="0"/>
          <w:bCs w:val="0"/>
          <w:sz w:val="32"/>
          <w:szCs w:val="32"/>
          <w:highlight w:val="none"/>
        </w:rPr>
        <w:t>.</w:t>
      </w:r>
      <w:r>
        <w:rPr>
          <w:rFonts w:hint="eastAsia" w:ascii="仿宋_GB2312" w:eastAsia="仿宋_GB2312"/>
          <w:b w:val="0"/>
          <w:bCs w:val="0"/>
          <w:sz w:val="32"/>
          <w:szCs w:val="32"/>
          <w:highlight w:val="none"/>
          <w:lang w:val="en-US" w:eastAsia="zh-CN"/>
        </w:rPr>
        <w:t>电子邮件</w:t>
      </w:r>
      <w:r>
        <w:rPr>
          <w:rFonts w:hint="eastAsia" w:ascii="仿宋_GB2312" w:eastAsia="仿宋_GB2312"/>
          <w:b w:val="0"/>
          <w:bCs w:val="0"/>
          <w:sz w:val="32"/>
          <w:szCs w:val="32"/>
          <w:highlight w:val="none"/>
        </w:rPr>
        <w:t>：</w:t>
      </w:r>
      <w:r>
        <w:rPr>
          <w:rFonts w:hint="eastAsia" w:ascii="仿宋_GB2312" w:eastAsia="仿宋_GB2312"/>
          <w:b w:val="0"/>
          <w:bCs w:val="0"/>
          <w:sz w:val="32"/>
          <w:szCs w:val="32"/>
          <w:highlight w:val="none"/>
          <w:lang w:val="en-US" w:eastAsia="zh-CN"/>
        </w:rPr>
        <w:t>填写能正常接收邮件的互联网邮箱地址</w:t>
      </w:r>
      <w:r>
        <w:rPr>
          <w:rFonts w:hint="eastAsia" w:ascii="仿宋_GB2312" w:eastAsia="仿宋_GB2312"/>
          <w:b w:val="0"/>
          <w:bCs w:val="0"/>
          <w:sz w:val="32"/>
          <w:szCs w:val="32"/>
          <w:highlight w:val="none"/>
        </w:rPr>
        <w:t>。</w:t>
      </w:r>
    </w:p>
    <w:p>
      <w:pPr>
        <w:keepNext w:val="0"/>
        <w:keepLines w:val="0"/>
        <w:pageBreakBefore w:val="0"/>
        <w:widowControl w:val="0"/>
        <w:kinsoku/>
        <w:wordWrap/>
        <w:overflowPunct/>
        <w:topLinePunct w:val="0"/>
        <w:bidi w:val="0"/>
        <w:snapToGrid/>
        <w:spacing w:line="560" w:lineRule="exact"/>
        <w:ind w:firstLine="640" w:firstLineChars="200"/>
        <w:jc w:val="left"/>
        <w:textAlignment w:val="baseline"/>
        <w:rPr>
          <w:rFonts w:hint="eastAsia" w:ascii="仿宋_GB2312" w:eastAsia="仿宋_GB2312"/>
          <w:b w:val="0"/>
          <w:bCs w:val="0"/>
          <w:sz w:val="32"/>
          <w:szCs w:val="32"/>
          <w:highlight w:val="none"/>
        </w:rPr>
      </w:pPr>
      <w:r>
        <w:rPr>
          <w:rFonts w:hint="eastAsia" w:ascii="仿宋_GB2312" w:eastAsia="仿宋_GB2312"/>
          <w:b w:val="0"/>
          <w:bCs w:val="0"/>
          <w:sz w:val="32"/>
          <w:szCs w:val="32"/>
          <w:highlight w:val="none"/>
          <w:lang w:val="en-US" w:eastAsia="zh-CN"/>
        </w:rPr>
        <w:t>10</w:t>
      </w:r>
      <w:r>
        <w:rPr>
          <w:rFonts w:hint="eastAsia" w:ascii="仿宋_GB2312" w:eastAsia="仿宋_GB2312"/>
          <w:b w:val="0"/>
          <w:bCs w:val="0"/>
          <w:sz w:val="32"/>
          <w:szCs w:val="32"/>
          <w:highlight w:val="none"/>
        </w:rPr>
        <w:t>.</w:t>
      </w:r>
      <w:r>
        <w:rPr>
          <w:rFonts w:hint="eastAsia" w:ascii="仿宋_GB2312" w:eastAsia="仿宋_GB2312"/>
          <w:b w:val="0"/>
          <w:bCs w:val="0"/>
          <w:sz w:val="32"/>
          <w:szCs w:val="32"/>
          <w:highlight w:val="none"/>
          <w:lang w:val="en-US" w:eastAsia="zh-CN"/>
        </w:rPr>
        <w:t>是否有互联网应用</w:t>
      </w:r>
      <w:r>
        <w:rPr>
          <w:rFonts w:hint="eastAsia" w:ascii="仿宋_GB2312" w:eastAsia="仿宋_GB2312"/>
          <w:b w:val="0"/>
          <w:bCs w:val="0"/>
          <w:sz w:val="32"/>
          <w:szCs w:val="32"/>
          <w:highlight w:val="none"/>
        </w:rPr>
        <w:t>：</w:t>
      </w:r>
      <w:r>
        <w:rPr>
          <w:rFonts w:hint="eastAsia" w:ascii="仿宋_GB2312" w:eastAsia="仿宋_GB2312"/>
          <w:b w:val="0"/>
          <w:bCs w:val="0"/>
          <w:sz w:val="32"/>
          <w:szCs w:val="32"/>
          <w:highlight w:val="none"/>
          <w:lang w:val="en-US" w:eastAsia="zh-CN"/>
        </w:rPr>
        <w:t>如本单位未开办任何互联网政务应用，选择否并点击提交即完成填报工作；如本单位有相关互联网政务应用，选择是并填报互联网政务应用信息</w:t>
      </w:r>
      <w:r>
        <w:rPr>
          <w:rFonts w:hint="eastAsia" w:ascii="仿宋_GB2312" w:eastAsia="仿宋_GB2312"/>
          <w:b w:val="0"/>
          <w:bCs w:val="0"/>
          <w:sz w:val="32"/>
          <w:szCs w:val="32"/>
          <w:highlight w:val="none"/>
        </w:rPr>
        <w:t>。</w:t>
      </w:r>
    </w:p>
    <w:p>
      <w:pPr>
        <w:keepNext w:val="0"/>
        <w:keepLines w:val="0"/>
        <w:pageBreakBefore w:val="0"/>
        <w:widowControl w:val="0"/>
        <w:kinsoku/>
        <w:wordWrap/>
        <w:overflowPunct/>
        <w:topLinePunct w:val="0"/>
        <w:bidi w:val="0"/>
        <w:snapToGrid/>
        <w:spacing w:line="560" w:lineRule="exact"/>
        <w:ind w:firstLine="640" w:firstLineChars="200"/>
        <w:jc w:val="left"/>
        <w:textAlignment w:val="baseline"/>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三、互联网政务应用</w:t>
      </w:r>
    </w:p>
    <w:p>
      <w:pPr>
        <w:keepNext w:val="0"/>
        <w:keepLines w:val="0"/>
        <w:pageBreakBefore w:val="0"/>
        <w:widowControl w:val="0"/>
        <w:kinsoku/>
        <w:wordWrap/>
        <w:overflowPunct/>
        <w:topLinePunct w:val="0"/>
        <w:bidi w:val="0"/>
        <w:snapToGrid/>
        <w:spacing w:line="560" w:lineRule="exact"/>
        <w:ind w:firstLine="640" w:firstLineChars="200"/>
        <w:jc w:val="left"/>
        <w:textAlignment w:val="baseline"/>
        <w:rPr>
          <w:rFonts w:hint="eastAsia" w:ascii="仿宋_GB2312" w:eastAsia="仿宋_GB2312"/>
          <w:b w:val="0"/>
          <w:bCs w:val="0"/>
          <w:sz w:val="32"/>
          <w:szCs w:val="32"/>
          <w:highlight w:val="none"/>
        </w:rPr>
      </w:pPr>
      <w:r>
        <w:rPr>
          <w:rFonts w:hint="eastAsia" w:ascii="仿宋_GB2312" w:eastAsia="仿宋_GB2312"/>
          <w:b w:val="0"/>
          <w:bCs w:val="0"/>
          <w:sz w:val="32"/>
          <w:szCs w:val="32"/>
          <w:highlight w:val="none"/>
          <w:lang w:val="en-US" w:eastAsia="zh-CN"/>
        </w:rPr>
        <w:t>11</w:t>
      </w:r>
      <w:r>
        <w:rPr>
          <w:rFonts w:hint="eastAsia" w:ascii="仿宋_GB2312" w:eastAsia="仿宋_GB2312"/>
          <w:b w:val="0"/>
          <w:bCs w:val="0"/>
          <w:sz w:val="32"/>
          <w:szCs w:val="32"/>
          <w:highlight w:val="none"/>
        </w:rPr>
        <w:t>.</w:t>
      </w:r>
      <w:r>
        <w:rPr>
          <w:rFonts w:hint="eastAsia" w:ascii="仿宋_GB2312" w:eastAsia="仿宋_GB2312"/>
          <w:b w:val="0"/>
          <w:bCs w:val="0"/>
          <w:sz w:val="32"/>
          <w:szCs w:val="32"/>
          <w:highlight w:val="none"/>
          <w:lang w:val="en-US" w:eastAsia="zh-CN"/>
        </w:rPr>
        <w:t>应用</w:t>
      </w:r>
      <w:r>
        <w:rPr>
          <w:rFonts w:hint="eastAsia" w:ascii="仿宋_GB2312" w:eastAsia="仿宋_GB2312"/>
          <w:b w:val="0"/>
          <w:bCs w:val="0"/>
          <w:sz w:val="32"/>
          <w:szCs w:val="32"/>
          <w:highlight w:val="none"/>
        </w:rPr>
        <w:t>类型：包括</w:t>
      </w:r>
      <w:r>
        <w:rPr>
          <w:rFonts w:hint="eastAsia" w:ascii="仿宋_GB2312" w:eastAsia="仿宋_GB2312"/>
          <w:b w:val="0"/>
          <w:bCs w:val="0"/>
          <w:sz w:val="32"/>
          <w:szCs w:val="32"/>
          <w:highlight w:val="none"/>
          <w:lang w:val="en-US" w:eastAsia="zh-CN"/>
        </w:rPr>
        <w:t>网站、APP（含快应用）、小程序、公众账号、电子邮件系统，其中快应用是指手机厂商基于硬件平台共同推出的新型应用生态，用户无需下载安装即可直接使用的APP应用，电子邮件系统是指本单位在互联网上开发建设的电子邮件应用系统</w:t>
      </w:r>
      <w:r>
        <w:rPr>
          <w:rFonts w:hint="eastAsia" w:ascii="仿宋_GB2312" w:eastAsia="仿宋_GB2312"/>
          <w:b w:val="0"/>
          <w:bCs w:val="0"/>
          <w:sz w:val="32"/>
          <w:szCs w:val="32"/>
          <w:highlight w:val="none"/>
        </w:rPr>
        <w:t>。</w:t>
      </w:r>
    </w:p>
    <w:p>
      <w:pPr>
        <w:keepNext w:val="0"/>
        <w:keepLines w:val="0"/>
        <w:pageBreakBefore w:val="0"/>
        <w:widowControl w:val="0"/>
        <w:kinsoku/>
        <w:wordWrap/>
        <w:overflowPunct/>
        <w:topLinePunct w:val="0"/>
        <w:bidi w:val="0"/>
        <w:snapToGrid/>
        <w:spacing w:line="560" w:lineRule="exact"/>
        <w:ind w:firstLine="640" w:firstLineChars="200"/>
        <w:jc w:val="left"/>
        <w:rPr>
          <w:rFonts w:hint="default" w:ascii="仿宋_GB2312" w:eastAsia="仿宋_GB2312"/>
          <w:b w:val="0"/>
          <w:bCs w:val="0"/>
          <w:sz w:val="32"/>
          <w:szCs w:val="32"/>
          <w:highlight w:val="none"/>
        </w:rPr>
      </w:pPr>
      <w:r>
        <w:rPr>
          <w:rFonts w:hint="eastAsia" w:ascii="仿宋_GB2312" w:eastAsia="仿宋_GB2312"/>
          <w:b w:val="0"/>
          <w:bCs w:val="0"/>
          <w:sz w:val="32"/>
          <w:szCs w:val="32"/>
          <w:highlight w:val="none"/>
          <w:lang w:val="en-US" w:eastAsia="zh-CN"/>
        </w:rPr>
        <w:t>12</w:t>
      </w:r>
      <w:r>
        <w:rPr>
          <w:rFonts w:hint="default" w:ascii="仿宋_GB2312" w:eastAsia="仿宋_GB2312"/>
          <w:b w:val="0"/>
          <w:bCs w:val="0"/>
          <w:sz w:val="32"/>
          <w:szCs w:val="32"/>
          <w:highlight w:val="none"/>
        </w:rPr>
        <w:t>.</w:t>
      </w:r>
      <w:r>
        <w:rPr>
          <w:rFonts w:hint="eastAsia" w:ascii="仿宋_GB2312" w:eastAsia="仿宋_GB2312"/>
          <w:b w:val="0"/>
          <w:bCs w:val="0"/>
          <w:sz w:val="32"/>
          <w:szCs w:val="32"/>
          <w:highlight w:val="none"/>
          <w:lang w:val="en-US" w:eastAsia="zh-CN"/>
        </w:rPr>
        <w:t>应用平台</w:t>
      </w:r>
      <w:r>
        <w:rPr>
          <w:rFonts w:hint="default" w:ascii="仿宋_GB2312" w:eastAsia="仿宋_GB2312"/>
          <w:b w:val="0"/>
          <w:bCs w:val="0"/>
          <w:sz w:val="32"/>
          <w:szCs w:val="32"/>
          <w:highlight w:val="none"/>
        </w:rPr>
        <w:t>：</w:t>
      </w:r>
      <w:r>
        <w:rPr>
          <w:rFonts w:hint="eastAsia" w:ascii="仿宋_GB2312" w:eastAsia="仿宋_GB2312"/>
          <w:b w:val="0"/>
          <w:bCs w:val="0"/>
          <w:sz w:val="32"/>
          <w:szCs w:val="32"/>
          <w:highlight w:val="none"/>
          <w:lang w:val="en-US" w:eastAsia="zh-CN"/>
        </w:rPr>
        <w:t>选择APP（含快应用）、小程序、公众账号发布的平台，每个应用至少应选择一个平台，在多个平台发布的应用可以复选平台后合并数据报送</w:t>
      </w:r>
      <w:r>
        <w:rPr>
          <w:rFonts w:hint="default" w:ascii="仿宋_GB2312" w:eastAsia="仿宋_GB2312"/>
          <w:b w:val="0"/>
          <w:bCs w:val="0"/>
          <w:sz w:val="32"/>
          <w:szCs w:val="32"/>
          <w:highlight w:val="none"/>
        </w:rPr>
        <w:t>。</w:t>
      </w:r>
    </w:p>
    <w:p>
      <w:pPr>
        <w:keepNext w:val="0"/>
        <w:keepLines w:val="0"/>
        <w:pageBreakBefore w:val="0"/>
        <w:widowControl w:val="0"/>
        <w:kinsoku/>
        <w:wordWrap/>
        <w:overflowPunct/>
        <w:topLinePunct w:val="0"/>
        <w:bidi w:val="0"/>
        <w:snapToGrid/>
        <w:spacing w:line="560" w:lineRule="exact"/>
        <w:ind w:firstLine="640" w:firstLineChars="200"/>
        <w:jc w:val="left"/>
        <w:rPr>
          <w:rFonts w:hint="eastAsia" w:ascii="仿宋_GB2312" w:eastAsia="仿宋_GB2312"/>
          <w:b w:val="0"/>
          <w:bCs w:val="0"/>
          <w:sz w:val="32"/>
          <w:szCs w:val="32"/>
          <w:highlight w:val="none"/>
        </w:rPr>
      </w:pPr>
      <w:r>
        <w:rPr>
          <w:rFonts w:hint="eastAsia" w:ascii="仿宋_GB2312" w:eastAsia="仿宋_GB2312"/>
          <w:b w:val="0"/>
          <w:bCs w:val="0"/>
          <w:sz w:val="32"/>
          <w:szCs w:val="32"/>
          <w:highlight w:val="none"/>
        </w:rPr>
        <w:t>1</w:t>
      </w:r>
      <w:r>
        <w:rPr>
          <w:rFonts w:hint="eastAsia" w:ascii="仿宋_GB2312" w:eastAsia="仿宋_GB2312"/>
          <w:b w:val="0"/>
          <w:bCs w:val="0"/>
          <w:sz w:val="32"/>
          <w:szCs w:val="32"/>
          <w:highlight w:val="none"/>
          <w:lang w:val="en-US" w:eastAsia="zh-CN"/>
        </w:rPr>
        <w:t>3</w:t>
      </w:r>
      <w:r>
        <w:rPr>
          <w:rFonts w:hint="eastAsia" w:ascii="仿宋_GB2312" w:eastAsia="仿宋_GB2312"/>
          <w:b w:val="0"/>
          <w:bCs w:val="0"/>
          <w:sz w:val="32"/>
          <w:szCs w:val="32"/>
          <w:highlight w:val="none"/>
        </w:rPr>
        <w:t>.</w:t>
      </w:r>
      <w:r>
        <w:rPr>
          <w:rFonts w:hint="eastAsia" w:ascii="仿宋_GB2312" w:eastAsia="仿宋_GB2312"/>
          <w:b w:val="0"/>
          <w:bCs w:val="0"/>
          <w:sz w:val="32"/>
          <w:szCs w:val="32"/>
          <w:highlight w:val="none"/>
          <w:lang w:val="en-US" w:eastAsia="zh-CN"/>
        </w:rPr>
        <w:t>网上名称</w:t>
      </w:r>
      <w:r>
        <w:rPr>
          <w:rFonts w:hint="eastAsia" w:ascii="仿宋_GB2312" w:eastAsia="仿宋_GB2312"/>
          <w:b w:val="0"/>
          <w:bCs w:val="0"/>
          <w:sz w:val="32"/>
          <w:szCs w:val="32"/>
          <w:highlight w:val="none"/>
        </w:rPr>
        <w:t>：</w:t>
      </w:r>
      <w:r>
        <w:rPr>
          <w:rFonts w:hint="eastAsia" w:ascii="仿宋_GB2312" w:eastAsia="仿宋_GB2312"/>
          <w:b w:val="0"/>
          <w:bCs w:val="0"/>
          <w:sz w:val="32"/>
          <w:szCs w:val="32"/>
          <w:highlight w:val="none"/>
          <w:lang w:val="en-US" w:eastAsia="zh-CN"/>
        </w:rPr>
        <w:t>填写互联网政务应用ICP备案时填报的应用名称，未开展ICP备案的互联网政务应用填写应用平台注册时的应用名称</w:t>
      </w:r>
      <w:r>
        <w:rPr>
          <w:rFonts w:hint="eastAsia" w:ascii="仿宋_GB2312" w:eastAsia="仿宋_GB2312"/>
          <w:b w:val="0"/>
          <w:bCs w:val="0"/>
          <w:sz w:val="32"/>
          <w:szCs w:val="32"/>
          <w:highlight w:val="none"/>
        </w:rPr>
        <w:t>。</w:t>
      </w:r>
    </w:p>
    <w:p>
      <w:pPr>
        <w:keepNext w:val="0"/>
        <w:keepLines w:val="0"/>
        <w:pageBreakBefore w:val="0"/>
        <w:widowControl w:val="0"/>
        <w:kinsoku/>
        <w:wordWrap/>
        <w:overflowPunct/>
        <w:topLinePunct w:val="0"/>
        <w:bidi w:val="0"/>
        <w:snapToGrid/>
        <w:spacing w:line="560" w:lineRule="exact"/>
        <w:ind w:firstLine="640" w:firstLineChars="200"/>
        <w:jc w:val="left"/>
        <w:rPr>
          <w:rFonts w:hint="eastAsia" w:ascii="仿宋_GB2312" w:eastAsia="仿宋_GB2312"/>
          <w:b w:val="0"/>
          <w:bCs w:val="0"/>
          <w:sz w:val="32"/>
          <w:szCs w:val="32"/>
          <w:highlight w:val="none"/>
        </w:rPr>
      </w:pPr>
      <w:r>
        <w:rPr>
          <w:rFonts w:hint="eastAsia" w:ascii="仿宋_GB2312" w:eastAsia="仿宋_GB2312"/>
          <w:b w:val="0"/>
          <w:bCs w:val="0"/>
          <w:sz w:val="32"/>
          <w:szCs w:val="32"/>
          <w:highlight w:val="none"/>
        </w:rPr>
        <w:t>1</w:t>
      </w:r>
      <w:r>
        <w:rPr>
          <w:rFonts w:hint="eastAsia" w:ascii="仿宋_GB2312" w:eastAsia="仿宋_GB2312"/>
          <w:b w:val="0"/>
          <w:bCs w:val="0"/>
          <w:sz w:val="32"/>
          <w:szCs w:val="32"/>
          <w:highlight w:val="none"/>
          <w:lang w:val="en-US" w:eastAsia="zh-CN"/>
        </w:rPr>
        <w:t>4</w:t>
      </w:r>
      <w:r>
        <w:rPr>
          <w:rFonts w:hint="eastAsia" w:ascii="仿宋_GB2312" w:eastAsia="仿宋_GB2312"/>
          <w:b w:val="0"/>
          <w:bCs w:val="0"/>
          <w:sz w:val="32"/>
          <w:szCs w:val="32"/>
          <w:highlight w:val="none"/>
        </w:rPr>
        <w:t>.</w:t>
      </w:r>
      <w:r>
        <w:rPr>
          <w:rFonts w:hint="eastAsia" w:ascii="仿宋_GB2312" w:eastAsia="仿宋_GB2312"/>
          <w:b w:val="0"/>
          <w:bCs w:val="0"/>
          <w:sz w:val="32"/>
          <w:szCs w:val="32"/>
          <w:highlight w:val="none"/>
          <w:lang w:val="en-US" w:eastAsia="zh-CN"/>
        </w:rPr>
        <w:t>启用日期</w:t>
      </w:r>
      <w:r>
        <w:rPr>
          <w:rFonts w:hint="eastAsia" w:ascii="仿宋_GB2312" w:eastAsia="仿宋_GB2312"/>
          <w:b w:val="0"/>
          <w:bCs w:val="0"/>
          <w:sz w:val="32"/>
          <w:szCs w:val="32"/>
          <w:highlight w:val="none"/>
        </w:rPr>
        <w:t>：</w:t>
      </w:r>
      <w:r>
        <w:rPr>
          <w:rFonts w:hint="eastAsia" w:ascii="仿宋_GB2312" w:eastAsia="仿宋_GB2312"/>
          <w:b w:val="0"/>
          <w:bCs w:val="0"/>
          <w:sz w:val="32"/>
          <w:szCs w:val="32"/>
          <w:highlight w:val="none"/>
          <w:lang w:val="en-US" w:eastAsia="zh-CN"/>
        </w:rPr>
        <w:t>填写互联网政务应用正式上线日期</w:t>
      </w:r>
      <w:r>
        <w:rPr>
          <w:rFonts w:hint="eastAsia" w:ascii="仿宋_GB2312" w:eastAsia="仿宋_GB2312"/>
          <w:b w:val="0"/>
          <w:bCs w:val="0"/>
          <w:sz w:val="32"/>
          <w:szCs w:val="32"/>
          <w:highlight w:val="none"/>
        </w:rPr>
        <w:t>。</w:t>
      </w:r>
    </w:p>
    <w:p>
      <w:pPr>
        <w:keepNext w:val="0"/>
        <w:keepLines w:val="0"/>
        <w:pageBreakBefore w:val="0"/>
        <w:widowControl w:val="0"/>
        <w:kinsoku/>
        <w:wordWrap/>
        <w:overflowPunct/>
        <w:topLinePunct w:val="0"/>
        <w:bidi w:val="0"/>
        <w:snapToGrid/>
        <w:spacing w:line="560" w:lineRule="exact"/>
        <w:ind w:firstLine="640" w:firstLineChars="200"/>
        <w:jc w:val="left"/>
        <w:textAlignment w:val="baseline"/>
        <w:rPr>
          <w:rFonts w:hint="eastAsia" w:ascii="仿宋_GB2312" w:eastAsia="仿宋_GB2312"/>
          <w:b w:val="0"/>
          <w:bCs w:val="0"/>
          <w:sz w:val="32"/>
          <w:szCs w:val="32"/>
          <w:highlight w:val="none"/>
        </w:rPr>
      </w:pPr>
      <w:r>
        <w:rPr>
          <w:rFonts w:hint="eastAsia" w:ascii="仿宋_GB2312" w:eastAsia="仿宋_GB2312"/>
          <w:b w:val="0"/>
          <w:bCs w:val="0"/>
          <w:sz w:val="32"/>
          <w:szCs w:val="32"/>
          <w:highlight w:val="none"/>
          <w:lang w:val="en-US" w:eastAsia="zh-CN"/>
        </w:rPr>
        <w:t>15</w:t>
      </w:r>
      <w:r>
        <w:rPr>
          <w:rFonts w:hint="eastAsia" w:ascii="仿宋_GB2312" w:eastAsia="仿宋_GB2312"/>
          <w:b w:val="0"/>
          <w:bCs w:val="0"/>
          <w:sz w:val="32"/>
          <w:szCs w:val="32"/>
          <w:highlight w:val="none"/>
        </w:rPr>
        <w:t>.</w:t>
      </w:r>
      <w:r>
        <w:rPr>
          <w:rFonts w:hint="eastAsia" w:ascii="仿宋_GB2312" w:eastAsia="仿宋_GB2312"/>
          <w:b w:val="0"/>
          <w:bCs w:val="0"/>
          <w:sz w:val="32"/>
          <w:szCs w:val="32"/>
          <w:highlight w:val="none"/>
          <w:lang w:val="en-US" w:eastAsia="zh-CN"/>
        </w:rPr>
        <w:t>应用功能</w:t>
      </w:r>
      <w:r>
        <w:rPr>
          <w:rFonts w:hint="eastAsia" w:ascii="仿宋_GB2312" w:eastAsia="仿宋_GB2312"/>
          <w:b w:val="0"/>
          <w:bCs w:val="0"/>
          <w:sz w:val="32"/>
          <w:szCs w:val="32"/>
          <w:highlight w:val="none"/>
        </w:rPr>
        <w:t>：</w:t>
      </w:r>
      <w:r>
        <w:rPr>
          <w:rFonts w:hint="eastAsia" w:ascii="仿宋_GB2312" w:eastAsia="仿宋_GB2312"/>
          <w:b w:val="0"/>
          <w:bCs w:val="0"/>
          <w:sz w:val="32"/>
          <w:szCs w:val="32"/>
          <w:highlight w:val="none"/>
          <w:lang w:val="en-US" w:eastAsia="zh-CN"/>
        </w:rPr>
        <w:t>包括信息发布、办事服务、互动交流和其他</w:t>
      </w:r>
      <w:r>
        <w:rPr>
          <w:rFonts w:hint="eastAsia" w:ascii="仿宋_GB2312" w:eastAsia="仿宋_GB2312"/>
          <w:b w:val="0"/>
          <w:bCs w:val="0"/>
          <w:sz w:val="32"/>
          <w:szCs w:val="32"/>
          <w:highlight w:val="none"/>
        </w:rPr>
        <w:t>。</w:t>
      </w:r>
    </w:p>
    <w:p>
      <w:pPr>
        <w:keepNext w:val="0"/>
        <w:keepLines w:val="0"/>
        <w:pageBreakBefore w:val="0"/>
        <w:widowControl w:val="0"/>
        <w:kinsoku/>
        <w:wordWrap/>
        <w:overflowPunct/>
        <w:topLinePunct w:val="0"/>
        <w:bidi w:val="0"/>
        <w:snapToGrid/>
        <w:spacing w:line="560" w:lineRule="exact"/>
        <w:ind w:firstLine="640" w:firstLineChars="200"/>
        <w:jc w:val="left"/>
        <w:textAlignment w:val="baseline"/>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16.自查检验：对本单位政务应用网上名称进行自查，符合实体机构名称或区域名加职责名的命名方式选规范，不符合的选不规范。</w:t>
      </w:r>
    </w:p>
    <w:p>
      <w:pPr>
        <w:keepNext w:val="0"/>
        <w:keepLines w:val="0"/>
        <w:pageBreakBefore w:val="0"/>
        <w:widowControl w:val="0"/>
        <w:kinsoku/>
        <w:wordWrap/>
        <w:overflowPunct/>
        <w:topLinePunct w:val="0"/>
        <w:bidi w:val="0"/>
        <w:snapToGrid/>
        <w:spacing w:line="560" w:lineRule="exact"/>
        <w:ind w:firstLine="640" w:firstLineChars="200"/>
        <w:jc w:val="left"/>
        <w:textAlignment w:val="baseline"/>
        <w:rPr>
          <w:rFonts w:hint="default"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17.不规范的原因：填写本单位政务应用网上名称命名的依据。</w:t>
      </w:r>
    </w:p>
    <w:p>
      <w:pPr>
        <w:keepNext w:val="0"/>
        <w:keepLines w:val="0"/>
        <w:pageBreakBefore w:val="0"/>
        <w:widowControl w:val="0"/>
        <w:kinsoku/>
        <w:wordWrap/>
        <w:overflowPunct/>
        <w:topLinePunct w:val="0"/>
        <w:bidi w:val="0"/>
        <w:snapToGrid/>
        <w:spacing w:line="560" w:lineRule="exact"/>
        <w:ind w:firstLine="640" w:firstLineChars="200"/>
        <w:jc w:val="left"/>
        <w:textAlignment w:val="baseline"/>
        <w:rPr>
          <w:rFonts w:hint="eastAsia" w:ascii="仿宋_GB2312" w:eastAsia="仿宋_GB2312"/>
          <w:b w:val="0"/>
          <w:bCs w:val="0"/>
          <w:sz w:val="32"/>
          <w:szCs w:val="32"/>
          <w:highlight w:val="none"/>
        </w:rPr>
      </w:pPr>
      <w:r>
        <w:rPr>
          <w:rFonts w:hint="eastAsia" w:ascii="仿宋_GB2312" w:eastAsia="仿宋_GB2312"/>
          <w:b w:val="0"/>
          <w:bCs w:val="0"/>
          <w:sz w:val="32"/>
          <w:szCs w:val="32"/>
          <w:highlight w:val="none"/>
          <w:lang w:val="en-US" w:eastAsia="zh-CN"/>
        </w:rPr>
        <w:t>18</w:t>
      </w:r>
      <w:r>
        <w:rPr>
          <w:rFonts w:hint="eastAsia" w:ascii="仿宋_GB2312" w:eastAsia="仿宋_GB2312"/>
          <w:b w:val="0"/>
          <w:bCs w:val="0"/>
          <w:sz w:val="32"/>
          <w:szCs w:val="32"/>
          <w:highlight w:val="none"/>
        </w:rPr>
        <w:t>.</w:t>
      </w:r>
      <w:r>
        <w:rPr>
          <w:rFonts w:hint="eastAsia" w:ascii="仿宋_GB2312" w:eastAsia="仿宋_GB2312"/>
          <w:b w:val="0"/>
          <w:bCs w:val="0"/>
          <w:sz w:val="32"/>
          <w:szCs w:val="32"/>
          <w:highlight w:val="none"/>
          <w:lang w:val="en-US" w:eastAsia="zh-CN"/>
        </w:rPr>
        <w:t>粉丝/用户数</w:t>
      </w:r>
      <w:r>
        <w:rPr>
          <w:rFonts w:hint="eastAsia" w:ascii="仿宋_GB2312" w:eastAsia="仿宋_GB2312"/>
          <w:b w:val="0"/>
          <w:bCs w:val="0"/>
          <w:sz w:val="32"/>
          <w:szCs w:val="32"/>
          <w:highlight w:val="none"/>
        </w:rPr>
        <w:t>：</w:t>
      </w:r>
      <w:r>
        <w:rPr>
          <w:rFonts w:hint="eastAsia" w:ascii="仿宋_GB2312" w:eastAsia="仿宋_GB2312"/>
          <w:b w:val="0"/>
          <w:bCs w:val="0"/>
          <w:sz w:val="32"/>
          <w:szCs w:val="32"/>
          <w:highlight w:val="none"/>
          <w:lang w:val="en-US" w:eastAsia="zh-CN"/>
        </w:rPr>
        <w:t>APP（含快应用）、小程序填写用户总数，公众账号填写粉丝总数</w:t>
      </w:r>
      <w:r>
        <w:rPr>
          <w:rFonts w:hint="eastAsia" w:ascii="仿宋_GB2312" w:eastAsia="仿宋_GB2312"/>
          <w:b w:val="0"/>
          <w:bCs w:val="0"/>
          <w:sz w:val="32"/>
          <w:szCs w:val="32"/>
          <w:highlight w:val="none"/>
        </w:rPr>
        <w:t>。</w:t>
      </w:r>
    </w:p>
    <w:p>
      <w:pPr>
        <w:keepNext w:val="0"/>
        <w:keepLines w:val="0"/>
        <w:pageBreakBefore w:val="0"/>
        <w:widowControl w:val="0"/>
        <w:tabs>
          <w:tab w:val="left" w:pos="1047"/>
        </w:tabs>
        <w:kinsoku/>
        <w:wordWrap/>
        <w:overflowPunct/>
        <w:topLinePunct w:val="0"/>
        <w:bidi w:val="0"/>
        <w:snapToGrid/>
        <w:spacing w:line="560" w:lineRule="exact"/>
        <w:ind w:firstLine="640" w:firstLineChars="200"/>
        <w:jc w:val="left"/>
        <w:textAlignment w:val="baseline"/>
        <w:rPr>
          <w:rFonts w:hint="default" w:ascii="仿宋_GB2312" w:eastAsia="仿宋_GB2312"/>
          <w:b w:val="0"/>
          <w:bCs w:val="0"/>
          <w:sz w:val="32"/>
          <w:szCs w:val="32"/>
          <w:highlight w:val="none"/>
        </w:rPr>
      </w:pPr>
      <w:r>
        <w:rPr>
          <w:rFonts w:hint="eastAsia" w:ascii="仿宋_GB2312" w:eastAsia="仿宋_GB2312"/>
          <w:b w:val="0"/>
          <w:bCs w:val="0"/>
          <w:sz w:val="32"/>
          <w:szCs w:val="32"/>
          <w:highlight w:val="none"/>
          <w:lang w:val="en-US" w:eastAsia="zh-CN"/>
        </w:rPr>
        <w:t>19</w:t>
      </w:r>
      <w:r>
        <w:rPr>
          <w:rFonts w:hint="eastAsia" w:ascii="仿宋_GB2312" w:eastAsia="仿宋_GB2312"/>
          <w:b w:val="0"/>
          <w:bCs w:val="0"/>
          <w:sz w:val="32"/>
          <w:szCs w:val="32"/>
          <w:highlight w:val="none"/>
        </w:rPr>
        <w:t>.</w:t>
      </w:r>
      <w:r>
        <w:rPr>
          <w:rFonts w:hint="eastAsia" w:ascii="仿宋_GB2312" w:eastAsia="仿宋_GB2312"/>
          <w:b w:val="0"/>
          <w:bCs w:val="0"/>
          <w:sz w:val="32"/>
          <w:szCs w:val="32"/>
          <w:highlight w:val="none"/>
          <w:lang w:val="en-US" w:eastAsia="zh-CN"/>
        </w:rPr>
        <w:t>年度发布量</w:t>
      </w:r>
      <w:r>
        <w:rPr>
          <w:rFonts w:hint="eastAsia" w:ascii="仿宋_GB2312" w:eastAsia="仿宋_GB2312"/>
          <w:b w:val="0"/>
          <w:bCs w:val="0"/>
          <w:sz w:val="32"/>
          <w:szCs w:val="32"/>
          <w:highlight w:val="none"/>
        </w:rPr>
        <w:t>：</w:t>
      </w:r>
      <w:r>
        <w:rPr>
          <w:rFonts w:hint="eastAsia" w:ascii="仿宋_GB2312" w:eastAsia="仿宋_GB2312"/>
          <w:b w:val="0"/>
          <w:bCs w:val="0"/>
          <w:sz w:val="32"/>
          <w:szCs w:val="32"/>
          <w:highlight w:val="none"/>
          <w:lang w:val="en-US" w:eastAsia="zh-CN"/>
        </w:rPr>
        <w:t>填写公众账号近一年发布文章的数量</w:t>
      </w:r>
      <w:r>
        <w:rPr>
          <w:rFonts w:hint="eastAsia" w:ascii="仿宋_GB2312" w:eastAsia="仿宋_GB2312"/>
          <w:b w:val="0"/>
          <w:bCs w:val="0"/>
          <w:sz w:val="32"/>
          <w:szCs w:val="32"/>
          <w:highlight w:val="none"/>
        </w:rPr>
        <w:t>。</w:t>
      </w:r>
    </w:p>
    <w:p>
      <w:pPr>
        <w:pStyle w:val="2"/>
        <w:keepNext w:val="0"/>
        <w:keepLines w:val="0"/>
        <w:pageBreakBefore w:val="0"/>
        <w:widowControl w:val="0"/>
        <w:kinsoku/>
        <w:wordWrap/>
        <w:overflowPunct/>
        <w:topLinePunct w:val="0"/>
        <w:bidi w:val="0"/>
        <w:adjustRightInd/>
        <w:snapToGrid/>
        <w:spacing w:line="560" w:lineRule="exact"/>
        <w:ind w:firstLine="640" w:firstLineChars="200"/>
        <w:jc w:val="left"/>
        <w:rPr>
          <w:rFonts w:hint="eastAsia" w:ascii="仿宋_GB2312" w:eastAsia="仿宋_GB2312"/>
          <w:b w:val="0"/>
          <w:bCs w:val="0"/>
          <w:sz w:val="32"/>
          <w:szCs w:val="32"/>
          <w:highlight w:val="none"/>
        </w:rPr>
      </w:pPr>
      <w:r>
        <w:rPr>
          <w:rFonts w:hint="eastAsia" w:ascii="仿宋_GB2312" w:eastAsia="仿宋_GB2312"/>
          <w:b w:val="0"/>
          <w:bCs w:val="0"/>
          <w:sz w:val="32"/>
          <w:szCs w:val="32"/>
          <w:highlight w:val="none"/>
          <w:lang w:val="en-US" w:eastAsia="zh-CN"/>
        </w:rPr>
        <w:t>20</w:t>
      </w:r>
      <w:r>
        <w:rPr>
          <w:rFonts w:hint="eastAsia" w:ascii="仿宋_GB2312" w:eastAsia="仿宋_GB2312"/>
          <w:b w:val="0"/>
          <w:bCs w:val="0"/>
          <w:sz w:val="32"/>
          <w:szCs w:val="32"/>
          <w:highlight w:val="none"/>
        </w:rPr>
        <w:t>.</w:t>
      </w:r>
      <w:r>
        <w:rPr>
          <w:rFonts w:hint="eastAsia" w:ascii="仿宋_GB2312" w:eastAsia="仿宋_GB2312"/>
          <w:b w:val="0"/>
          <w:bCs w:val="0"/>
          <w:sz w:val="32"/>
          <w:szCs w:val="32"/>
          <w:highlight w:val="none"/>
          <w:lang w:val="en-US" w:eastAsia="zh-CN"/>
        </w:rPr>
        <w:t>阅读量</w:t>
      </w:r>
      <w:r>
        <w:rPr>
          <w:rFonts w:hint="eastAsia" w:ascii="仿宋_GB2312" w:eastAsia="仿宋_GB2312"/>
          <w:b w:val="0"/>
          <w:bCs w:val="0"/>
          <w:sz w:val="32"/>
          <w:szCs w:val="32"/>
          <w:highlight w:val="none"/>
        </w:rPr>
        <w:t>：</w:t>
      </w:r>
      <w:r>
        <w:rPr>
          <w:rFonts w:hint="eastAsia" w:ascii="仿宋_GB2312" w:eastAsia="仿宋_GB2312"/>
          <w:b w:val="0"/>
          <w:bCs w:val="0"/>
          <w:sz w:val="32"/>
          <w:szCs w:val="32"/>
          <w:highlight w:val="none"/>
          <w:lang w:val="en-US" w:eastAsia="zh-CN"/>
        </w:rPr>
        <w:t>填写公众账号全部文章的阅读总量</w:t>
      </w:r>
      <w:r>
        <w:rPr>
          <w:rFonts w:hint="eastAsia" w:ascii="仿宋_GB2312" w:eastAsia="仿宋_GB2312"/>
          <w:b w:val="0"/>
          <w:bCs w:val="0"/>
          <w:sz w:val="32"/>
          <w:szCs w:val="32"/>
          <w:highlight w:val="none"/>
        </w:rPr>
        <w:t>。</w:t>
      </w:r>
    </w:p>
    <w:p>
      <w:pPr>
        <w:keepNext w:val="0"/>
        <w:keepLines w:val="0"/>
        <w:pageBreakBefore w:val="0"/>
        <w:widowControl w:val="0"/>
        <w:kinsoku/>
        <w:wordWrap/>
        <w:overflowPunct/>
        <w:topLinePunct w:val="0"/>
        <w:bidi w:val="0"/>
        <w:snapToGrid/>
        <w:spacing w:line="560" w:lineRule="exact"/>
        <w:ind w:firstLine="640" w:firstLineChars="200"/>
        <w:jc w:val="left"/>
        <w:textAlignment w:val="baseline"/>
        <w:rPr>
          <w:rFonts w:hint="eastAsia" w:ascii="仿宋_GB2312" w:eastAsia="仿宋_GB2312"/>
          <w:b w:val="0"/>
          <w:bCs w:val="0"/>
          <w:sz w:val="32"/>
          <w:szCs w:val="32"/>
          <w:highlight w:val="none"/>
        </w:rPr>
      </w:pPr>
      <w:r>
        <w:rPr>
          <w:rFonts w:hint="eastAsia" w:ascii="仿宋_GB2312" w:eastAsia="仿宋_GB2312"/>
          <w:b w:val="0"/>
          <w:bCs w:val="0"/>
          <w:sz w:val="32"/>
          <w:szCs w:val="32"/>
          <w:highlight w:val="none"/>
          <w:lang w:val="en-US" w:eastAsia="zh-CN"/>
        </w:rPr>
        <w:t>21</w:t>
      </w:r>
      <w:r>
        <w:rPr>
          <w:rFonts w:hint="eastAsia" w:ascii="仿宋_GB2312" w:eastAsia="仿宋_GB2312"/>
          <w:b w:val="0"/>
          <w:bCs w:val="0"/>
          <w:sz w:val="32"/>
          <w:szCs w:val="32"/>
          <w:highlight w:val="none"/>
        </w:rPr>
        <w:t>.</w:t>
      </w:r>
      <w:r>
        <w:rPr>
          <w:rFonts w:hint="eastAsia" w:ascii="仿宋_GB2312" w:eastAsia="仿宋_GB2312"/>
          <w:b w:val="0"/>
          <w:bCs w:val="0"/>
          <w:sz w:val="32"/>
          <w:szCs w:val="32"/>
          <w:highlight w:val="none"/>
          <w:lang w:val="en-US" w:eastAsia="zh-CN"/>
        </w:rPr>
        <w:t>认证主体</w:t>
      </w:r>
      <w:r>
        <w:rPr>
          <w:rFonts w:hint="eastAsia" w:ascii="仿宋_GB2312" w:eastAsia="仿宋_GB2312"/>
          <w:b w:val="0"/>
          <w:bCs w:val="0"/>
          <w:sz w:val="32"/>
          <w:szCs w:val="32"/>
          <w:highlight w:val="none"/>
        </w:rPr>
        <w:t>：</w:t>
      </w:r>
      <w:r>
        <w:rPr>
          <w:rFonts w:hint="eastAsia" w:ascii="仿宋_GB2312" w:eastAsia="仿宋_GB2312"/>
          <w:b w:val="0"/>
          <w:bCs w:val="0"/>
          <w:sz w:val="32"/>
          <w:szCs w:val="32"/>
          <w:highlight w:val="none"/>
          <w:lang w:val="en-US" w:eastAsia="zh-CN"/>
        </w:rPr>
        <w:t>填写APP（含快应用）、小程序、公众账号账号认证时使用的统一社会信用代码证或法人证书上的单位名称</w:t>
      </w:r>
      <w:r>
        <w:rPr>
          <w:rFonts w:hint="eastAsia" w:ascii="仿宋_GB2312" w:eastAsia="仿宋_GB2312"/>
          <w:b w:val="0"/>
          <w:bCs w:val="0"/>
          <w:sz w:val="32"/>
          <w:szCs w:val="32"/>
          <w:highlight w:val="none"/>
        </w:rPr>
        <w:t>。</w:t>
      </w:r>
    </w:p>
    <w:p>
      <w:pPr>
        <w:keepNext w:val="0"/>
        <w:keepLines w:val="0"/>
        <w:pageBreakBefore w:val="0"/>
        <w:widowControl w:val="0"/>
        <w:kinsoku/>
        <w:wordWrap/>
        <w:overflowPunct/>
        <w:topLinePunct w:val="0"/>
        <w:bidi w:val="0"/>
        <w:snapToGrid/>
        <w:spacing w:line="560" w:lineRule="exact"/>
        <w:ind w:firstLine="640" w:firstLineChars="200"/>
        <w:jc w:val="left"/>
        <w:textAlignment w:val="baseline"/>
        <w:rPr>
          <w:rFonts w:hint="default"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22.ICP备案号：填写互联网政务应用ICP备案号，未开展ICP备案的填写无</w:t>
      </w:r>
      <w:r>
        <w:rPr>
          <w:rFonts w:hint="default" w:ascii="仿宋_GB2312" w:eastAsia="仿宋_GB2312"/>
          <w:b w:val="0"/>
          <w:bCs w:val="0"/>
          <w:sz w:val="32"/>
          <w:szCs w:val="32"/>
          <w:highlight w:val="none"/>
        </w:rPr>
        <w:t>。</w:t>
      </w:r>
    </w:p>
    <w:p>
      <w:pPr>
        <w:keepNext w:val="0"/>
        <w:keepLines w:val="0"/>
        <w:pageBreakBefore w:val="0"/>
        <w:widowControl w:val="0"/>
        <w:kinsoku/>
        <w:wordWrap/>
        <w:overflowPunct/>
        <w:topLinePunct w:val="0"/>
        <w:bidi w:val="0"/>
        <w:snapToGrid/>
        <w:spacing w:line="560" w:lineRule="exact"/>
        <w:ind w:firstLine="640" w:firstLineChars="200"/>
        <w:jc w:val="left"/>
        <w:textAlignment w:val="baseline"/>
        <w:outlineLvl w:val="9"/>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23</w:t>
      </w:r>
      <w:r>
        <w:rPr>
          <w:rFonts w:hint="eastAsia" w:ascii="仿宋_GB2312" w:eastAsia="仿宋_GB2312"/>
          <w:b w:val="0"/>
          <w:bCs w:val="0"/>
          <w:sz w:val="32"/>
          <w:szCs w:val="32"/>
          <w:highlight w:val="none"/>
        </w:rPr>
        <w:t>.英文域名：</w:t>
      </w:r>
      <w:r>
        <w:rPr>
          <w:rFonts w:hint="eastAsia" w:ascii="仿宋_GB2312" w:eastAsia="仿宋_GB2312"/>
          <w:b w:val="0"/>
          <w:bCs w:val="0"/>
          <w:sz w:val="32"/>
          <w:szCs w:val="32"/>
          <w:highlight w:val="none"/>
          <w:lang w:val="en-US" w:eastAsia="zh-CN"/>
        </w:rPr>
        <w:t>填写网站和电子邮件系统的英文域名，多个英文域名可以点击右侧的加号增加</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widowControl w:val="0"/>
        <w:kinsoku/>
        <w:wordWrap/>
        <w:overflowPunct/>
        <w:topLinePunct w:val="0"/>
        <w:bidi w:val="0"/>
        <w:snapToGrid/>
        <w:spacing w:line="560" w:lineRule="exact"/>
        <w:ind w:firstLine="640" w:firstLineChars="200"/>
        <w:jc w:val="left"/>
        <w:textAlignment w:val="baseline"/>
        <w:outlineLvl w:val="9"/>
        <w:rPr>
          <w:rFonts w:hint="default" w:ascii="仿宋_GB2312" w:eastAsia="仿宋_GB2312"/>
          <w:b w:val="0"/>
          <w:bCs w:val="0"/>
          <w:sz w:val="32"/>
          <w:szCs w:val="32"/>
          <w:highlight w:val="none"/>
        </w:rPr>
      </w:pPr>
      <w:r>
        <w:rPr>
          <w:rFonts w:hint="eastAsia" w:ascii="仿宋_GB2312" w:eastAsia="仿宋_GB2312"/>
          <w:b w:val="0"/>
          <w:bCs w:val="0"/>
          <w:sz w:val="32"/>
          <w:szCs w:val="32"/>
          <w:highlight w:val="none"/>
          <w:lang w:val="en-US" w:eastAsia="zh-CN"/>
        </w:rPr>
        <w:t>24</w:t>
      </w:r>
      <w:r>
        <w:rPr>
          <w:rFonts w:hint="eastAsia" w:ascii="仿宋_GB2312" w:eastAsia="仿宋_GB2312"/>
          <w:b w:val="0"/>
          <w:bCs w:val="0"/>
          <w:sz w:val="32"/>
          <w:szCs w:val="32"/>
          <w:highlight w:val="none"/>
        </w:rPr>
        <w:t>.</w:t>
      </w:r>
      <w:r>
        <w:rPr>
          <w:rFonts w:hint="eastAsia" w:ascii="仿宋_GB2312" w:eastAsia="仿宋_GB2312"/>
          <w:b w:val="0"/>
          <w:bCs w:val="0"/>
          <w:sz w:val="32"/>
          <w:szCs w:val="32"/>
          <w:highlight w:val="none"/>
          <w:lang w:val="en-US" w:eastAsia="zh-CN"/>
        </w:rPr>
        <w:t>中文域名</w:t>
      </w:r>
      <w:r>
        <w:rPr>
          <w:rFonts w:hint="default" w:ascii="Times New Roman" w:hAnsi="Times New Roman" w:eastAsia="仿宋_GB2312" w:cs="Times New Roman"/>
          <w:b w:val="0"/>
          <w:bCs w:val="0"/>
          <w:color w:val="auto"/>
          <w:sz w:val="32"/>
          <w:szCs w:val="32"/>
          <w:highlight w:val="none"/>
        </w:rPr>
        <w:t>：</w:t>
      </w:r>
      <w:r>
        <w:rPr>
          <w:rFonts w:hint="eastAsia" w:ascii="仿宋_GB2312" w:eastAsia="仿宋_GB2312"/>
          <w:b w:val="0"/>
          <w:bCs w:val="0"/>
          <w:sz w:val="32"/>
          <w:szCs w:val="32"/>
          <w:highlight w:val="none"/>
          <w:lang w:val="en-US" w:eastAsia="zh-CN"/>
        </w:rPr>
        <w:t>填写网站注册的以“.政务”或“.公益”为后缀的机关或事业单位专属中文域名，有多个中文域名的用空格分隔</w:t>
      </w:r>
      <w:r>
        <w:rPr>
          <w:rFonts w:hint="default" w:ascii="仿宋_GB2312" w:eastAsia="仿宋_GB2312"/>
          <w:b w:val="0"/>
          <w:bCs w:val="0"/>
          <w:sz w:val="32"/>
          <w:szCs w:val="32"/>
          <w:highlight w:val="none"/>
        </w:rPr>
        <w:t>。</w:t>
      </w:r>
    </w:p>
    <w:p>
      <w:pPr>
        <w:keepNext w:val="0"/>
        <w:keepLines w:val="0"/>
        <w:pageBreakBefore w:val="0"/>
        <w:widowControl w:val="0"/>
        <w:kinsoku/>
        <w:wordWrap/>
        <w:overflowPunct/>
        <w:topLinePunct w:val="0"/>
        <w:bidi w:val="0"/>
        <w:snapToGrid/>
        <w:spacing w:line="560" w:lineRule="exact"/>
        <w:ind w:firstLine="640" w:firstLineChars="200"/>
        <w:jc w:val="left"/>
        <w:rPr>
          <w:rFonts w:hint="eastAsia" w:ascii="仿宋_GB2312" w:eastAsia="仿宋_GB2312"/>
          <w:b w:val="0"/>
          <w:bCs w:val="0"/>
          <w:sz w:val="32"/>
          <w:szCs w:val="32"/>
          <w:highlight w:val="none"/>
        </w:rPr>
      </w:pPr>
      <w:r>
        <w:rPr>
          <w:rFonts w:hint="eastAsia" w:ascii="仿宋_GB2312" w:eastAsia="仿宋_GB2312"/>
          <w:b w:val="0"/>
          <w:bCs w:val="0"/>
          <w:sz w:val="32"/>
          <w:szCs w:val="32"/>
          <w:highlight w:val="none"/>
          <w:lang w:val="en-US" w:eastAsia="zh-CN"/>
        </w:rPr>
        <w:t>25</w:t>
      </w:r>
      <w:r>
        <w:rPr>
          <w:rFonts w:hint="eastAsia" w:ascii="仿宋_GB2312" w:eastAsia="仿宋_GB2312"/>
          <w:b w:val="0"/>
          <w:bCs w:val="0"/>
          <w:sz w:val="32"/>
          <w:szCs w:val="32"/>
          <w:highlight w:val="none"/>
        </w:rPr>
        <w:t>.</w:t>
      </w:r>
      <w:r>
        <w:rPr>
          <w:rFonts w:hint="eastAsia" w:ascii="仿宋_GB2312" w:eastAsia="仿宋_GB2312"/>
          <w:b w:val="0"/>
          <w:bCs w:val="0"/>
          <w:sz w:val="32"/>
          <w:szCs w:val="32"/>
          <w:highlight w:val="none"/>
          <w:lang w:val="en-US" w:eastAsia="zh-CN"/>
        </w:rPr>
        <w:t>访问地址</w:t>
      </w:r>
      <w:r>
        <w:rPr>
          <w:rFonts w:hint="eastAsia" w:ascii="仿宋_GB2312" w:eastAsia="仿宋_GB2312"/>
          <w:b w:val="0"/>
          <w:bCs w:val="0"/>
          <w:sz w:val="32"/>
          <w:szCs w:val="32"/>
          <w:highlight w:val="none"/>
        </w:rPr>
        <w:t>：填写</w:t>
      </w:r>
      <w:r>
        <w:rPr>
          <w:rFonts w:hint="eastAsia" w:ascii="仿宋_GB2312" w:eastAsia="仿宋_GB2312"/>
          <w:b w:val="0"/>
          <w:bCs w:val="0"/>
          <w:sz w:val="32"/>
          <w:szCs w:val="32"/>
          <w:highlight w:val="none"/>
          <w:lang w:val="en-US" w:eastAsia="zh-CN"/>
        </w:rPr>
        <w:t>公众账号主页地址（使用办公电脑在互联网平台网页端登录账号，进入个人主页后获取访问地址；如果是微信公众号，请填写“无”）。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center"/>
        <w:rPr>
          <w:rFonts w:hint="eastAsia" w:ascii="仿宋_GB2312" w:hAnsi="Times New Roman" w:eastAsia="仿宋_GB2312" w:cs="Times New Roman"/>
          <w:sz w:val="32"/>
          <w:szCs w:val="32"/>
          <w:highlight w:val="none"/>
          <w:lang w:val="en-US" w:eastAsia="zh-CN"/>
        </w:rPr>
      </w:pPr>
    </w:p>
    <w:p>
      <w:pPr>
        <w:keepNext w:val="0"/>
        <w:keepLines w:val="0"/>
        <w:pageBreakBefore w:val="0"/>
        <w:widowControl w:val="0"/>
        <w:kinsoku/>
        <w:wordWrap/>
        <w:overflowPunct/>
        <w:topLinePunct w:val="0"/>
        <w:bidi w:val="0"/>
        <w:snapToGrid/>
        <w:spacing w:line="560" w:lineRule="exact"/>
        <w:ind w:firstLine="640" w:firstLineChars="200"/>
        <w:jc w:val="left"/>
        <w:textAlignment w:val="baseline"/>
        <w:rPr>
          <w:rFonts w:hint="default" w:ascii="仿宋_GB2312" w:eastAsia="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val="0"/>
        <w:bidi w:val="0"/>
        <w:adjustRightInd w:val="0"/>
        <w:snapToGrid/>
        <w:spacing w:before="0" w:beforeLines="0" w:after="0" w:afterLines="0" w:line="560" w:lineRule="exact"/>
        <w:ind w:right="0" w:rightChars="0"/>
        <w:jc w:val="left"/>
        <w:textAlignment w:val="auto"/>
        <w:outlineLvl w:val="9"/>
        <w:rPr>
          <w:rFonts w:hint="eastAsia" w:ascii="仿宋_GB2312" w:hAnsi="仿宋_GB2312" w:cs="仿宋_GB2312"/>
          <w:sz w:val="32"/>
          <w:szCs w:val="32"/>
          <w:highlight w:val="none"/>
          <w:lang w:val="en-US" w:eastAsia="zh-CN"/>
        </w:rPr>
      </w:pPr>
    </w:p>
    <w:p>
      <w:pPr>
        <w:autoSpaceDN w:val="0"/>
        <w:adjustRightInd w:val="0"/>
        <w:spacing w:line="560" w:lineRule="exact"/>
        <w:jc w:val="left"/>
        <w:rPr>
          <w:rFonts w:hint="eastAsia" w:ascii="仿宋_GB2312" w:hAnsi="仿宋_GB2312" w:cs="仿宋_GB2312"/>
          <w:szCs w:val="32"/>
          <w:highlight w:val="none"/>
        </w:rPr>
      </w:pPr>
    </w:p>
    <w:p>
      <w:pPr>
        <w:autoSpaceDN w:val="0"/>
        <w:adjustRightInd w:val="0"/>
        <w:spacing w:line="560" w:lineRule="exact"/>
        <w:jc w:val="left"/>
        <w:rPr>
          <w:rFonts w:hint="eastAsia" w:ascii="仿宋_GB2312" w:hAnsi="仿宋_GB2312" w:cs="仿宋_GB2312"/>
          <w:szCs w:val="32"/>
          <w:highlight w:val="none"/>
        </w:rPr>
      </w:pPr>
    </w:p>
    <w:p/>
    <w:sectPr>
      <w:footerReference r:id="rId3" w:type="default"/>
      <w:pgSz w:w="11906" w:h="16838"/>
      <w:pgMar w:top="2098" w:right="1474" w:bottom="1984" w:left="1587" w:header="851" w:footer="992" w:gutter="0"/>
      <w:pgNumType w:fmt="decimal" w:start="3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posOffset>2503170</wp:posOffset>
              </wp:positionH>
              <wp:positionV relativeFrom="paragraph">
                <wp:posOffset>-66675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left:197.1pt;margin-top:-5.25pt;height:144pt;width:144pt;mso-position-horizontal-relative:margin;mso-wrap-style:none;z-index:251658240;mso-width-relative:page;mso-height-relative:page;" filled="f" stroked="f" coordsize="21600,21600" o:gfxdata="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6BejDYAAAACwEAAA8AAAAAAAAAAQAgAAAAIgAAAGRycy9kb3ducmV2LnhtbFBL&#10;AQIUABQAAAAIAIdO4kAmzV+cvQEAAGIDAAAOAAAAAAAAAAEAIAAAACcBAABkcnMvZTJvRG9jLnht&#10;bFBLBQYAAAAABgAGAFkBAABWBQAAAAA=&#10;">
              <v:fill on="f" focussize="0,0"/>
              <v:stroke on="f"/>
              <v:imagedata o:title=""/>
              <o:lock v:ext="edit" aspectratio="f"/>
              <v:textbox inset="0mm,0mm,0mm,0mm" style="mso-fit-shape-to-text:t;">
                <w:txbxContent>
                  <w:p>
                    <w:pPr>
                      <w:pStyle w:val="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5FF482F"/>
    <w:rsid w:val="15EAAC77"/>
    <w:rsid w:val="17DA577A"/>
    <w:rsid w:val="1B01633D"/>
    <w:rsid w:val="1F2AFD5F"/>
    <w:rsid w:val="2CF7BE08"/>
    <w:rsid w:val="35BFDC79"/>
    <w:rsid w:val="36BB42AC"/>
    <w:rsid w:val="37F7D8A6"/>
    <w:rsid w:val="3B9FECA8"/>
    <w:rsid w:val="3BD7B6C5"/>
    <w:rsid w:val="3BFA5510"/>
    <w:rsid w:val="3CB9695D"/>
    <w:rsid w:val="3EEF6255"/>
    <w:rsid w:val="3EFD9607"/>
    <w:rsid w:val="4BDF5E8E"/>
    <w:rsid w:val="57FB59AE"/>
    <w:rsid w:val="5BFEE627"/>
    <w:rsid w:val="5DAB29B7"/>
    <w:rsid w:val="5E7FDE84"/>
    <w:rsid w:val="5F5F1580"/>
    <w:rsid w:val="5FDD7314"/>
    <w:rsid w:val="68FB3CB1"/>
    <w:rsid w:val="6D9FB9AC"/>
    <w:rsid w:val="6FFEE83A"/>
    <w:rsid w:val="73B10045"/>
    <w:rsid w:val="73BC6CC9"/>
    <w:rsid w:val="75DADB8D"/>
    <w:rsid w:val="777F09A9"/>
    <w:rsid w:val="77D6D665"/>
    <w:rsid w:val="77E6477E"/>
    <w:rsid w:val="77F586EE"/>
    <w:rsid w:val="77FFB151"/>
    <w:rsid w:val="7BB40232"/>
    <w:rsid w:val="7BCD53EC"/>
    <w:rsid w:val="7BFD194D"/>
    <w:rsid w:val="7CF7E141"/>
    <w:rsid w:val="7D6A5509"/>
    <w:rsid w:val="7DDE6CB1"/>
    <w:rsid w:val="7E6534A3"/>
    <w:rsid w:val="7E9B6237"/>
    <w:rsid w:val="7F6BCA80"/>
    <w:rsid w:val="7F771DC5"/>
    <w:rsid w:val="7F9EC60B"/>
    <w:rsid w:val="7FA5F159"/>
    <w:rsid w:val="7FFB668E"/>
    <w:rsid w:val="7FFFA882"/>
    <w:rsid w:val="869F8ABB"/>
    <w:rsid w:val="95ED2D31"/>
    <w:rsid w:val="96FF6A56"/>
    <w:rsid w:val="9B7FC4CB"/>
    <w:rsid w:val="AFEDA37F"/>
    <w:rsid w:val="AFFF4CF3"/>
    <w:rsid w:val="B5FF482F"/>
    <w:rsid w:val="BEFF8BC2"/>
    <w:rsid w:val="BFD30B45"/>
    <w:rsid w:val="C7C99BD2"/>
    <w:rsid w:val="CF6D120E"/>
    <w:rsid w:val="D7EBC3BC"/>
    <w:rsid w:val="DBFB9584"/>
    <w:rsid w:val="DBFF1B33"/>
    <w:rsid w:val="EBCD6C90"/>
    <w:rsid w:val="ECF65C64"/>
    <w:rsid w:val="EFDCB34F"/>
    <w:rsid w:val="F37F2CF3"/>
    <w:rsid w:val="F4ED5D31"/>
    <w:rsid w:val="F4EFCFF0"/>
    <w:rsid w:val="F5DE9652"/>
    <w:rsid w:val="F5FF0BDE"/>
    <w:rsid w:val="F7795AF8"/>
    <w:rsid w:val="F9D7C985"/>
    <w:rsid w:val="FB7A0AEC"/>
    <w:rsid w:val="FBDD62BA"/>
    <w:rsid w:val="FBFBAF68"/>
    <w:rsid w:val="FBFCC63D"/>
    <w:rsid w:val="FCF7D035"/>
    <w:rsid w:val="FDFF4F2C"/>
    <w:rsid w:val="FEABE04D"/>
    <w:rsid w:val="FEABFE32"/>
    <w:rsid w:val="FEEF9D1F"/>
    <w:rsid w:val="FEFE8344"/>
    <w:rsid w:val="FFBF9C03"/>
    <w:rsid w:val="FFF39128"/>
    <w:rsid w:val="FFF73D17"/>
    <w:rsid w:val="FFFF73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Style w:val="6"/>
      <w:tblLayout w:type="fixed"/>
      <w:tblCellMar>
        <w:top w:w="0" w:type="dxa"/>
        <w:left w:w="108" w:type="dxa"/>
        <w:bottom w:w="0" w:type="dxa"/>
        <w:right w:w="108" w:type="dxa"/>
      </w:tblCellMar>
    </w:tblPr>
  </w:style>
  <w:style w:type="paragraph" w:styleId="2">
    <w:name w:val="Normal Indent"/>
    <w:basedOn w:val="1"/>
    <w:unhideWhenUsed/>
    <w:qFormat/>
    <w:uiPriority w:val="99"/>
    <w:pPr>
      <w:autoSpaceDE w:val="0"/>
      <w:autoSpaceDN w:val="0"/>
      <w:adjustRightInd w:val="0"/>
      <w:ind w:firstLine="420"/>
    </w:pPr>
    <w:rPr>
      <w:rFonts w:ascii="宋体"/>
      <w:kern w:val="0"/>
      <w:szCs w:val="2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3.66666666666667</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2025-02-10T18:33:00Z</dcterms:created>
  <dc:creator>李兵</dc:creator>
  <cp:lastModifiedBy>bjbb</cp:lastModifiedBy>
  <dcterms:modified xsi:type="dcterms:W3CDTF">2025-02-18T09:01:05Z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E1AE9C43DA4678148065A967806EF911</vt:lpwstr>
  </property>
</Properties>
</file>